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38"/>
        <w:gridCol w:w="3464"/>
        <w:gridCol w:w="1559"/>
        <w:gridCol w:w="3617"/>
      </w:tblGrid>
      <w:tr w:rsidR="00CC0DB9" w:rsidTr="00A81F68">
        <w:trPr>
          <w:trHeight w:val="55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2A53E0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Заказчик: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B90F02" w:rsidRDefault="00B90F02" w:rsidP="002A53E0">
            <w:pPr>
              <w:pStyle w:val="1"/>
              <w:shd w:val="clear" w:color="auto" w:fill="auto"/>
              <w:spacing w:line="250" w:lineRule="exact"/>
              <w:ind w:left="1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2A53E0" w:rsidP="002A53E0">
            <w:pPr>
              <w:pStyle w:val="1"/>
              <w:shd w:val="clear" w:color="auto" w:fill="auto"/>
              <w:spacing w:line="240" w:lineRule="auto"/>
              <w:ind w:left="127"/>
              <w:jc w:val="center"/>
              <w:rPr>
                <w:rFonts w:ascii="Arial" w:hAnsi="Arial" w:cs="Arial"/>
              </w:rPr>
            </w:pPr>
            <w:r w:rsidRPr="002A53E0">
              <w:rPr>
                <w:rFonts w:ascii="Arial" w:hAnsi="Arial" w:cs="Arial"/>
              </w:rPr>
              <w:t>Насосы и Насосные агрегаты</w:t>
            </w:r>
          </w:p>
        </w:tc>
      </w:tr>
      <w:tr w:rsidR="0094509E" w:rsidTr="00A81F68">
        <w:trPr>
          <w:trHeight w:val="50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09E" w:rsidRPr="00F32C97" w:rsidRDefault="0094509E" w:rsidP="00F32C97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9E" w:rsidRPr="002A53E0" w:rsidRDefault="0094509E" w:rsidP="0094509E">
            <w:pPr>
              <w:pStyle w:val="1"/>
              <w:shd w:val="clear" w:color="auto" w:fill="auto"/>
              <w:spacing w:line="240" w:lineRule="auto"/>
              <w:ind w:left="1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09E" w:rsidRPr="00F32C97" w:rsidRDefault="0094509E" w:rsidP="00F32C97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9E" w:rsidRPr="002A53E0" w:rsidRDefault="0094509E" w:rsidP="0037189D">
            <w:pPr>
              <w:pStyle w:val="1"/>
              <w:shd w:val="clear" w:color="auto" w:fill="auto"/>
              <w:spacing w:line="240" w:lineRule="auto"/>
              <w:ind w:left="127"/>
              <w:jc w:val="center"/>
              <w:rPr>
                <w:rFonts w:ascii="Arial" w:hAnsi="Arial" w:cs="Arial"/>
              </w:rPr>
            </w:pPr>
            <w:r w:rsidRPr="0094509E">
              <w:rPr>
                <w:rFonts w:ascii="Arial" w:hAnsi="Arial" w:cs="Arial"/>
              </w:rPr>
              <w:t>ЕВ000393</w:t>
            </w:r>
          </w:p>
        </w:tc>
      </w:tr>
    </w:tbl>
    <w:p w:rsidR="00CC0DB9" w:rsidRDefault="00CC0DB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61"/>
        <w:gridCol w:w="4334"/>
        <w:gridCol w:w="1438"/>
        <w:gridCol w:w="3590"/>
      </w:tblGrid>
      <w:tr w:rsidR="00CC0DB9" w:rsidTr="003A5D10">
        <w:trPr>
          <w:trHeight w:val="360"/>
          <w:jc w:val="center"/>
        </w:trPr>
        <w:tc>
          <w:tcPr>
            <w:tcW w:w="100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C10D4" w:rsidRDefault="003C10D4" w:rsidP="001E5EA2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</w:p>
          <w:p w:rsidR="003C10D4" w:rsidRDefault="00405B04" w:rsidP="003C10D4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  <w:r>
              <w:t xml:space="preserve">Наименование МТР: </w:t>
            </w:r>
            <w:r w:rsidR="0094509E" w:rsidRPr="0094509E">
              <w:t xml:space="preserve">Насос сетевой сдвоенный 50/130–2,2/2,2900 </w:t>
            </w:r>
            <w:proofErr w:type="gramStart"/>
            <w:r w:rsidR="0094509E" w:rsidRPr="0094509E">
              <w:t>об</w:t>
            </w:r>
            <w:proofErr w:type="gramEnd"/>
            <w:r w:rsidR="0094509E" w:rsidRPr="0094509E">
              <w:t>/мин,3~400В, 50Гц,IP 55 (AQ</w:t>
            </w:r>
            <w:r w:rsidR="00F32427" w:rsidRPr="00F32427">
              <w:t>1</w:t>
            </w:r>
            <w:r w:rsidR="0094509E" w:rsidRPr="0094509E">
              <w:t>EGG)</w:t>
            </w:r>
          </w:p>
          <w:p w:rsidR="003C10D4" w:rsidRPr="001F29F1" w:rsidRDefault="003C10D4" w:rsidP="003C10D4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</w:p>
        </w:tc>
      </w:tr>
      <w:tr w:rsidR="00CC0DB9" w:rsidTr="003A5D10">
        <w:trPr>
          <w:trHeight w:val="658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F32C97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F32C97">
              <w:rPr>
                <w:rFonts w:ascii="Arial" w:hAnsi="Arial" w:cs="Arial"/>
              </w:rPr>
              <w:t>/</w:t>
            </w:r>
            <w:proofErr w:type="spellStart"/>
            <w:r w:rsidRPr="00F32C97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Наименование параметра</w:t>
            </w:r>
          </w:p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Размерность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Требования заказчика</w:t>
            </w:r>
          </w:p>
        </w:tc>
      </w:tr>
      <w:tr w:rsidR="00CC0DB9" w:rsidTr="003A5D10">
        <w:trPr>
          <w:trHeight w:val="23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3A5D10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Функциональные параметры</w:t>
            </w:r>
          </w:p>
        </w:tc>
      </w:tr>
      <w:tr w:rsidR="009313A5" w:rsidTr="003A5D10">
        <w:trPr>
          <w:trHeight w:val="271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Перекачиваемая среда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3A5" w:rsidRPr="00F32C97" w:rsidRDefault="009313A5" w:rsidP="00A81F68">
            <w:pPr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111130" w:rsidRDefault="00111130" w:rsidP="0059101F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sz w:val="15"/>
                <w:szCs w:val="15"/>
                <w:lang w:val="en-US"/>
              </w:rPr>
              <w:t>Сетевая</w:t>
            </w:r>
            <w:proofErr w:type="spellEnd"/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5"/>
                <w:szCs w:val="15"/>
                <w:lang w:val="en-US"/>
              </w:rPr>
              <w:t>вода</w:t>
            </w:r>
            <w:proofErr w:type="spellEnd"/>
          </w:p>
        </w:tc>
      </w:tr>
      <w:tr w:rsidR="009313A5" w:rsidTr="003A5D10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Подача в рабочей точке,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в диапазоне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111130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66,2 м</w:t>
            </w:r>
            <w:r w:rsidRPr="00111130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</w:tr>
      <w:tr w:rsidR="009313A5" w:rsidTr="003A5D10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Напор в рабочей точке,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 диапазоне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111130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17,6 м</w:t>
            </w:r>
          </w:p>
        </w:tc>
      </w:tr>
      <w:tr w:rsidR="009313A5" w:rsidTr="003A5D10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Максимальный размер частицы в перекачиваемой среде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B11D23" w:rsidRDefault="00111130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996AC9" w:rsidTr="003A5D10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Макс, рабочее давление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бар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10 бар</w:t>
            </w:r>
          </w:p>
        </w:tc>
      </w:tr>
      <w:tr w:rsidR="00996AC9" w:rsidTr="003A5D10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перекачиваемой среды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 в диапазоне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0-120 С</w:t>
            </w:r>
            <w:proofErr w:type="gramStart"/>
            <w:r w:rsidRPr="00111130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0</w:t>
            </w:r>
            <w:proofErr w:type="gramEnd"/>
          </w:p>
        </w:tc>
      </w:tr>
      <w:tr w:rsidR="00996AC9" w:rsidTr="003A5D10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Конструктивные параметры спирального корпуса насоса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B11D23" w:rsidRDefault="00996AC9" w:rsidP="009229F9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B11D23" w:rsidRDefault="00996AC9" w:rsidP="0059101F">
            <w:pPr>
              <w:pStyle w:val="1"/>
              <w:shd w:val="clear" w:color="auto" w:fill="auto"/>
              <w:spacing w:line="240" w:lineRule="exact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505050"/>
                <w:sz w:val="17"/>
                <w:szCs w:val="17"/>
                <w:shd w:val="clear" w:color="auto" w:fill="FFFFFF"/>
              </w:rPr>
              <w:t xml:space="preserve">Сдвоенный линейный насос </w:t>
            </w:r>
            <w:proofErr w:type="gramStart"/>
            <w:r>
              <w:rPr>
                <w:rFonts w:ascii="Arial" w:hAnsi="Arial" w:cs="Arial"/>
                <w:color w:val="505050"/>
                <w:sz w:val="17"/>
                <w:szCs w:val="17"/>
                <w:shd w:val="clear" w:color="auto" w:fill="FFFFFF"/>
              </w:rPr>
              <w:t>с двумя одноступенчатыми центробежными насосами с сухим ротором в общем корпусе с перекидным клапаном в напорном патрубке</w:t>
            </w:r>
            <w:proofErr w:type="gramEnd"/>
          </w:p>
        </w:tc>
      </w:tr>
      <w:tr w:rsidR="00996AC9" w:rsidTr="003A5D10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43795F" w:rsidRDefault="00996AC9" w:rsidP="009229F9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корпуса, не хуже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111130" w:rsidRDefault="00996AC9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Чугун (</w:t>
            </w:r>
            <w:proofErr w:type="spellStart"/>
            <w:r>
              <w:rPr>
                <w:rFonts w:ascii="Arial" w:hAnsi="Arial" w:cs="Arial"/>
                <w:color w:val="505050"/>
                <w:sz w:val="17"/>
                <w:szCs w:val="17"/>
                <w:shd w:val="clear" w:color="auto" w:fill="F1F1F1"/>
              </w:rPr>
              <w:t>Cast</w:t>
            </w:r>
            <w:proofErr w:type="spellEnd"/>
            <w:r>
              <w:rPr>
                <w:rFonts w:ascii="Arial" w:hAnsi="Arial" w:cs="Arial"/>
                <w:color w:val="505050"/>
                <w:sz w:val="17"/>
                <w:szCs w:val="17"/>
                <w:shd w:val="clear" w:color="auto" w:fill="F1F1F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505050"/>
                <w:sz w:val="17"/>
                <w:szCs w:val="17"/>
                <w:shd w:val="clear" w:color="auto" w:fill="F1F1F1"/>
              </w:rPr>
              <w:t>iron</w:t>
            </w:r>
            <w:proofErr w:type="spellEnd"/>
            <w:r>
              <w:rPr>
                <w:rFonts w:ascii="Arial" w:hAnsi="Arial" w:cs="Arial"/>
                <w:color w:val="505050"/>
                <w:sz w:val="17"/>
                <w:szCs w:val="17"/>
                <w:shd w:val="clear" w:color="auto" w:fill="F1F1F1"/>
              </w:rPr>
              <w:t>)</w:t>
            </w:r>
          </w:p>
        </w:tc>
      </w:tr>
      <w:tr w:rsidR="00996AC9" w:rsidRPr="003C10D4" w:rsidTr="003A5D10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Материал 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рабочего колеса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r w:rsidRPr="0043795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не хуже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375A7E" w:rsidRDefault="00996AC9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505050"/>
                <w:sz w:val="17"/>
                <w:szCs w:val="17"/>
                <w:shd w:val="clear" w:color="auto" w:fill="FCFCFC"/>
              </w:rPr>
              <w:t>Полипропилен (PPE/PS-GF30)</w:t>
            </w:r>
          </w:p>
        </w:tc>
      </w:tr>
      <w:tr w:rsidR="00996AC9" w:rsidRPr="00375A7E" w:rsidTr="003A5D10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Уплотнение вала насоса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505050"/>
                <w:sz w:val="17"/>
                <w:szCs w:val="17"/>
                <w:shd w:val="clear" w:color="auto" w:fill="FCFCFC"/>
              </w:rPr>
              <w:t>AQ1EGG</w:t>
            </w:r>
          </w:p>
        </w:tc>
      </w:tr>
      <w:tr w:rsidR="00996AC9" w:rsidTr="003A5D10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Метод монтажа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Вертикальный</w:t>
            </w:r>
          </w:p>
        </w:tc>
      </w:tr>
      <w:tr w:rsidR="00996AC9" w:rsidTr="003A5D10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Длина насоса от фланца всасывающего патрубка до конца вала, не более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229F9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Default="00996AC9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>340 мм</w:t>
            </w:r>
          </w:p>
          <w:p w:rsidR="00996AC9" w:rsidRPr="00D013E0" w:rsidRDefault="00996AC9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</w:pPr>
            <w:r w:rsidRPr="00D013E0"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>Диаметр присоединение напорно</w:t>
            </w:r>
            <w:r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>го</w:t>
            </w:r>
            <w:r w:rsidRPr="00D013E0"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 xml:space="preserve"> патрубка </w:t>
            </w:r>
            <w:r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>DN</w:t>
            </w:r>
            <w:r w:rsidRPr="00D013E0"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 xml:space="preserve"> 50</w:t>
            </w:r>
          </w:p>
          <w:p w:rsidR="00996AC9" w:rsidRPr="00D013E0" w:rsidRDefault="00996AC9" w:rsidP="0059101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</w:pPr>
            <w:r w:rsidRPr="00D013E0"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 xml:space="preserve">Диаметр присоединение </w:t>
            </w:r>
            <w:r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 xml:space="preserve">всасывающего </w:t>
            </w:r>
            <w:r w:rsidRPr="00D013E0"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 xml:space="preserve">патрубка </w:t>
            </w:r>
            <w:r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  <w:lang w:val="en-US"/>
              </w:rPr>
              <w:t>DN</w:t>
            </w:r>
            <w:r w:rsidRPr="00D013E0"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>50</w:t>
            </w:r>
          </w:p>
        </w:tc>
      </w:tr>
      <w:tr w:rsidR="00996AC9" w:rsidTr="003A5D10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Bodytext30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электрооборудованию (электродвигателю)</w:t>
            </w:r>
          </w:p>
        </w:tc>
      </w:tr>
      <w:tr w:rsidR="00996AC9" w:rsidTr="003A5D10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Мощность</w:t>
            </w:r>
            <w:r w:rsidR="00296C2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номинальная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, не более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296C24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2,2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  <w:proofErr w:type="spellEnd"/>
          </w:p>
        </w:tc>
      </w:tr>
      <w:tr w:rsidR="00996AC9" w:rsidTr="003A5D10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Напряжение сети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380В</w:t>
            </w:r>
          </w:p>
        </w:tc>
      </w:tr>
      <w:tr w:rsidR="00996AC9" w:rsidTr="003A5D10">
        <w:trPr>
          <w:trHeight w:val="30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Частота тока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996AC9" w:rsidTr="003A5D10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Номинальный ток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4,5</w:t>
            </w:r>
          </w:p>
        </w:tc>
      </w:tr>
      <w:tr w:rsidR="00996AC9" w:rsidTr="003A5D10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Скорость вращения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gram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об</w:t>
            </w:r>
            <w:proofErr w:type="gram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/мин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2900</w:t>
            </w:r>
          </w:p>
        </w:tc>
      </w:tr>
      <w:tr w:rsidR="00996AC9" w:rsidTr="003A5D10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КПД </w:t>
            </w:r>
            <w:r w:rsidR="00296C24">
              <w:rPr>
                <w:rFonts w:ascii="Arial" w:hAnsi="Arial" w:cs="Arial"/>
                <w:color w:val="000000" w:themeColor="text1"/>
                <w:sz w:val="16"/>
                <w:szCs w:val="16"/>
              </w:rPr>
              <w:t>в рабочей точке</w:t>
            </w:r>
            <w:r w:rsidR="00296C24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двигателя при полной нагрузке, не менее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296C24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85,9</w:t>
            </w:r>
            <w:r w:rsidR="003B188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996AC9" w:rsidTr="003A5D10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Класс защиты двигателя, не ниже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D013E0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55</w:t>
            </w:r>
          </w:p>
        </w:tc>
      </w:tr>
      <w:tr w:rsidR="00996AC9" w:rsidTr="003A5D10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Класс защиты коробки выводов, не ниже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A81F68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55</w:t>
            </w:r>
          </w:p>
        </w:tc>
      </w:tr>
      <w:tr w:rsidR="00996AC9" w:rsidTr="00802B47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Bodytext30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996AC9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комплекту поставки</w:t>
            </w:r>
          </w:p>
        </w:tc>
      </w:tr>
      <w:tr w:rsidR="00996AC9" w:rsidTr="003A5D10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</w:t>
            </w:r>
            <w:proofErr w:type="spell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D013E0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996AC9" w:rsidTr="003A5D10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Bodytext30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3.2</w:t>
            </w: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Двигатель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</w:t>
            </w:r>
            <w:proofErr w:type="spell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D013E0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</w:tr>
      <w:tr w:rsidR="00996AC9" w:rsidTr="003A5D10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Bodytext30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Паспорт на оборудование, включающий все технические данные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D013E0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</w:tr>
      <w:tr w:rsidR="00996AC9" w:rsidTr="003A5D10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Bodytext30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3.4</w:t>
            </w: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Инструкция эксплуатации на русском языке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D013E0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</w:tr>
      <w:tr w:rsidR="00996AC9" w:rsidTr="003A5D10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3A5D10">
            <w:pPr>
              <w:pStyle w:val="Bodytext30"/>
              <w:shd w:val="clear" w:color="auto" w:fill="auto"/>
              <w:spacing w:line="240" w:lineRule="auto"/>
              <w:ind w:right="-112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F32C97" w:rsidRDefault="00996AC9" w:rsidP="00DE4A0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025DD5" w:rsidRDefault="00996AC9" w:rsidP="003A5D1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C9" w:rsidRPr="00D013E0" w:rsidRDefault="00996AC9" w:rsidP="00A81F6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24</w:t>
            </w:r>
          </w:p>
        </w:tc>
      </w:tr>
    </w:tbl>
    <w:p w:rsidR="00F32C97" w:rsidRDefault="00F32C97" w:rsidP="001E5965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</w:rPr>
      </w:pPr>
      <w:r w:rsidRPr="001E5965">
        <w:rPr>
          <w:rFonts w:ascii="Arial" w:hAnsi="Arial" w:cs="Arial"/>
          <w:bCs/>
          <w:color w:val="000000" w:themeColor="text1"/>
          <w:spacing w:val="10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8"/>
        <w:gridCol w:w="6835"/>
      </w:tblGrid>
      <w:tr w:rsidR="00F32C97" w:rsidRPr="00F40DDB" w:rsidTr="00A81F68">
        <w:trPr>
          <w:trHeight w:val="322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 xml:space="preserve">ФИО </w:t>
            </w:r>
            <w:proofErr w:type="gramStart"/>
            <w:r w:rsidRPr="00F32C97">
              <w:rPr>
                <w:rFonts w:ascii="Arial" w:hAnsi="Arial" w:cs="Arial"/>
                <w:sz w:val="16"/>
                <w:szCs w:val="16"/>
              </w:rPr>
              <w:t>Ответственного</w:t>
            </w:r>
            <w:proofErr w:type="gramEnd"/>
            <w:r w:rsidRPr="00F32C9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5" w:type="dxa"/>
            <w:vAlign w:val="center"/>
          </w:tcPr>
          <w:p w:rsidR="00F32C97" w:rsidRPr="00D013E0" w:rsidRDefault="00D013E0" w:rsidP="00F32C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Дорофеев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Вениамин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Борисович</w:t>
            </w:r>
            <w:proofErr w:type="spellEnd"/>
          </w:p>
        </w:tc>
      </w:tr>
      <w:tr w:rsidR="00F32C97" w:rsidRPr="00F40DDB" w:rsidTr="00A81F68">
        <w:trPr>
          <w:trHeight w:val="269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6835" w:type="dxa"/>
            <w:vAlign w:val="center"/>
          </w:tcPr>
          <w:p w:rsidR="00F32C97" w:rsidRPr="00F32C97" w:rsidRDefault="00D013E0" w:rsidP="00F32C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Старший мастер </w:t>
            </w:r>
          </w:p>
        </w:tc>
      </w:tr>
      <w:tr w:rsidR="00F32C97" w:rsidRPr="00F40DDB" w:rsidTr="00A81F68">
        <w:trPr>
          <w:trHeight w:val="274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6835" w:type="dxa"/>
            <w:vAlign w:val="center"/>
          </w:tcPr>
          <w:p w:rsidR="00F32C97" w:rsidRPr="00F32C97" w:rsidRDefault="00D013E0" w:rsidP="00F32C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+7 911 430-35-09</w:t>
            </w:r>
          </w:p>
        </w:tc>
      </w:tr>
      <w:tr w:rsidR="00F32C97" w:rsidRPr="00F40DDB" w:rsidTr="00A81F68">
        <w:trPr>
          <w:trHeight w:val="283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6835" w:type="dxa"/>
            <w:vAlign w:val="center"/>
          </w:tcPr>
          <w:p w:rsidR="00F32C97" w:rsidRPr="00D013E0" w:rsidRDefault="00D013E0" w:rsidP="00F32C97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v</w:t>
            </w:r>
            <w:r w:rsidRPr="00D013E0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dorofeev</w:t>
            </w:r>
            <w:r w:rsidRPr="00D013E0">
              <w:rPr>
                <w:rFonts w:ascii="Arial" w:hAnsi="Arial" w:cs="Arial"/>
                <w:color w:val="auto"/>
                <w:sz w:val="16"/>
                <w:szCs w:val="16"/>
              </w:rPr>
              <w:t>@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rks</w:t>
            </w:r>
            <w:r w:rsidRPr="00D013E0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karelia</w:t>
            </w:r>
            <w:r w:rsidRPr="00D013E0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ru</w:t>
            </w:r>
          </w:p>
        </w:tc>
      </w:tr>
      <w:tr w:rsidR="00F32C97" w:rsidRPr="00E01608" w:rsidTr="00A81F68">
        <w:trPr>
          <w:trHeight w:val="269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6835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C97" w:rsidRPr="00E01608" w:rsidTr="00A81F68">
        <w:trPr>
          <w:trHeight w:val="264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6835" w:type="dxa"/>
            <w:vAlign w:val="center"/>
          </w:tcPr>
          <w:p w:rsidR="00F32C97" w:rsidRPr="00A81F68" w:rsidRDefault="00F32C97" w:rsidP="00F32C9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32C97" w:rsidRPr="00E01608" w:rsidTr="00A81F68">
        <w:trPr>
          <w:trHeight w:val="435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6835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0DB9" w:rsidRDefault="00CC0DB9">
      <w:pPr>
        <w:rPr>
          <w:sz w:val="2"/>
          <w:szCs w:val="2"/>
        </w:rPr>
      </w:pPr>
    </w:p>
    <w:sectPr w:rsidR="00CC0DB9" w:rsidSect="00A81F68">
      <w:type w:val="continuous"/>
      <w:pgSz w:w="11905" w:h="16837"/>
      <w:pgMar w:top="567" w:right="731" w:bottom="284" w:left="975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DE8" w:rsidRDefault="00527DE8">
      <w:r>
        <w:separator/>
      </w:r>
    </w:p>
  </w:endnote>
  <w:endnote w:type="continuationSeparator" w:id="0">
    <w:p w:rsidR="00527DE8" w:rsidRDefault="00527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DE8" w:rsidRDefault="00527DE8"/>
  </w:footnote>
  <w:footnote w:type="continuationSeparator" w:id="0">
    <w:p w:rsidR="00527DE8" w:rsidRDefault="00527DE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F5B9D"/>
    <w:multiLevelType w:val="multilevel"/>
    <w:tmpl w:val="49A4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A5B1A"/>
    <w:multiLevelType w:val="hybridMultilevel"/>
    <w:tmpl w:val="F6CC7532"/>
    <w:lvl w:ilvl="0" w:tplc="D27C6D7E">
      <w:start w:val="800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C0DB9"/>
    <w:rsid w:val="000216A8"/>
    <w:rsid w:val="00025DD5"/>
    <w:rsid w:val="00111130"/>
    <w:rsid w:val="001B0727"/>
    <w:rsid w:val="001E5965"/>
    <w:rsid w:val="001E5EA2"/>
    <w:rsid w:val="001F29F1"/>
    <w:rsid w:val="00260154"/>
    <w:rsid w:val="00296C24"/>
    <w:rsid w:val="002A53E0"/>
    <w:rsid w:val="002B2188"/>
    <w:rsid w:val="002F3817"/>
    <w:rsid w:val="0037189D"/>
    <w:rsid w:val="00375A7E"/>
    <w:rsid w:val="00377F75"/>
    <w:rsid w:val="00395BCA"/>
    <w:rsid w:val="003A5D10"/>
    <w:rsid w:val="003B188F"/>
    <w:rsid w:val="003C10D4"/>
    <w:rsid w:val="00405B04"/>
    <w:rsid w:val="0043795F"/>
    <w:rsid w:val="00491710"/>
    <w:rsid w:val="004A0DB5"/>
    <w:rsid w:val="004A4B77"/>
    <w:rsid w:val="004C1CA1"/>
    <w:rsid w:val="00522BD9"/>
    <w:rsid w:val="00527DE8"/>
    <w:rsid w:val="00571DB6"/>
    <w:rsid w:val="0059101F"/>
    <w:rsid w:val="00594B04"/>
    <w:rsid w:val="005A30D8"/>
    <w:rsid w:val="00660606"/>
    <w:rsid w:val="006D5223"/>
    <w:rsid w:val="006E31EA"/>
    <w:rsid w:val="00706439"/>
    <w:rsid w:val="0073695A"/>
    <w:rsid w:val="007415F1"/>
    <w:rsid w:val="00752694"/>
    <w:rsid w:val="00791245"/>
    <w:rsid w:val="007A2A31"/>
    <w:rsid w:val="008A35C5"/>
    <w:rsid w:val="008E02E8"/>
    <w:rsid w:val="008F4225"/>
    <w:rsid w:val="00912E00"/>
    <w:rsid w:val="009313A5"/>
    <w:rsid w:val="0093638B"/>
    <w:rsid w:val="009402D4"/>
    <w:rsid w:val="0094509E"/>
    <w:rsid w:val="0097158D"/>
    <w:rsid w:val="009935A0"/>
    <w:rsid w:val="00996AC9"/>
    <w:rsid w:val="009A55EE"/>
    <w:rsid w:val="009A7470"/>
    <w:rsid w:val="009E15D1"/>
    <w:rsid w:val="009E20D1"/>
    <w:rsid w:val="00A7586E"/>
    <w:rsid w:val="00A81F68"/>
    <w:rsid w:val="00AA1A1C"/>
    <w:rsid w:val="00B11D23"/>
    <w:rsid w:val="00B467D6"/>
    <w:rsid w:val="00B6366F"/>
    <w:rsid w:val="00B74B25"/>
    <w:rsid w:val="00B90F02"/>
    <w:rsid w:val="00BB2C0C"/>
    <w:rsid w:val="00CC0DB9"/>
    <w:rsid w:val="00CD0912"/>
    <w:rsid w:val="00CD380C"/>
    <w:rsid w:val="00D013E0"/>
    <w:rsid w:val="00D241B7"/>
    <w:rsid w:val="00D33282"/>
    <w:rsid w:val="00D42DB6"/>
    <w:rsid w:val="00DE4A0B"/>
    <w:rsid w:val="00DE5514"/>
    <w:rsid w:val="00E104F8"/>
    <w:rsid w:val="00E55A3F"/>
    <w:rsid w:val="00E56B6B"/>
    <w:rsid w:val="00E647FF"/>
    <w:rsid w:val="00ED14B5"/>
    <w:rsid w:val="00F066A1"/>
    <w:rsid w:val="00F32427"/>
    <w:rsid w:val="00F32C97"/>
    <w:rsid w:val="00F50C92"/>
    <w:rsid w:val="00F60723"/>
    <w:rsid w:val="00F66485"/>
    <w:rsid w:val="00F8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35A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35A0"/>
    <w:rPr>
      <w:color w:val="000080"/>
      <w:u w:val="single"/>
    </w:rPr>
  </w:style>
  <w:style w:type="character" w:customStyle="1" w:styleId="Bodytext">
    <w:name w:val="Body text_"/>
    <w:basedOn w:val="a0"/>
    <w:link w:val="1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sid w:val="009935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rsid w:val="009935A0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rsid w:val="009935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rsid w:val="009935A0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rsid w:val="009935A0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rsid w:val="009935A0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character" w:styleId="a4">
    <w:name w:val="Strong"/>
    <w:basedOn w:val="a0"/>
    <w:uiPriority w:val="22"/>
    <w:qFormat/>
    <w:rsid w:val="00375A7E"/>
    <w:rPr>
      <w:b/>
      <w:bCs/>
    </w:rPr>
  </w:style>
  <w:style w:type="character" w:customStyle="1" w:styleId="featurename">
    <w:name w:val="featurename"/>
    <w:basedOn w:val="a0"/>
    <w:rsid w:val="00F066A1"/>
  </w:style>
  <w:style w:type="character" w:customStyle="1" w:styleId="featurevalue">
    <w:name w:val="featurevalue"/>
    <w:basedOn w:val="a0"/>
    <w:rsid w:val="00F066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625CC-4959-41A7-BBAC-354E1BEE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PCS\y.kabadeeva (WST-LEN-027)</cp:lastModifiedBy>
  <cp:revision>11</cp:revision>
  <dcterms:created xsi:type="dcterms:W3CDTF">2021-09-09T07:11:00Z</dcterms:created>
  <dcterms:modified xsi:type="dcterms:W3CDTF">2021-09-14T08:08:00Z</dcterms:modified>
</cp:coreProperties>
</file>